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F5" w:rsidRDefault="006375BC" w:rsidP="00D600F5">
      <w:pPr>
        <w:pStyle w:val="Nzev"/>
        <w:rPr>
          <w:color w:val="FF0000"/>
          <w:sz w:val="24"/>
        </w:rPr>
      </w:pPr>
      <w:bookmarkStart w:id="0" w:name="_GoBack"/>
      <w:bookmarkEnd w:id="0"/>
      <w:r>
        <w:rPr>
          <w:b/>
          <w:bCs/>
        </w:rPr>
        <w:t>Smlouva č: …………..</w:t>
      </w:r>
    </w:p>
    <w:p w:rsidR="00D600F5" w:rsidRDefault="00D600F5" w:rsidP="00D600F5">
      <w:pPr>
        <w:pStyle w:val="Zkladntext31"/>
        <w:jc w:val="center"/>
        <w:rPr>
          <w:sz w:val="22"/>
        </w:rPr>
      </w:pPr>
      <w:r>
        <w:rPr>
          <w:sz w:val="22"/>
        </w:rPr>
        <w:t>se uzavírá v souladu s vyhláškami č. 258/2000 O ochraně zdraví, č. 106/2001 O školách v přírodě a zotavovacích akcích, č. 137/2004 o hygienických požadavcích na stravování, o poskytování ubytovacích a stravovacích služeb v rozsahu a za podmínek dále uvedených k zajištění konání Školy v přírodě, Ozdravných pobytů, nebo Lyžařských výcviků  mezi :</w:t>
      </w:r>
    </w:p>
    <w:p w:rsidR="00D600F5" w:rsidRDefault="00D600F5" w:rsidP="00D600F5">
      <w:pPr>
        <w:pStyle w:val="Zkladntext31"/>
        <w:jc w:val="center"/>
        <w:rPr>
          <w:sz w:val="22"/>
        </w:rPr>
      </w:pPr>
    </w:p>
    <w:p w:rsidR="00D600F5" w:rsidRDefault="00D600F5" w:rsidP="00D600F5">
      <w:pPr>
        <w:pStyle w:val="Zkladntext31"/>
        <w:jc w:val="both"/>
        <w:rPr>
          <w:sz w:val="22"/>
        </w:rPr>
      </w:pPr>
    </w:p>
    <w:p w:rsidR="00D600F5" w:rsidRDefault="00D600F5" w:rsidP="00D600F5">
      <w:pPr>
        <w:numPr>
          <w:ilvl w:val="0"/>
          <w:numId w:val="2"/>
        </w:numPr>
        <w:tabs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>Objednavatel (Odběratel) :</w:t>
      </w:r>
    </w:p>
    <w:p w:rsidR="00D600F5" w:rsidRPr="00727439" w:rsidRDefault="00D600F5" w:rsidP="00D600F5">
      <w:pPr>
        <w:tabs>
          <w:tab w:val="left" w:pos="720"/>
        </w:tabs>
        <w:ind w:left="720"/>
        <w:rPr>
          <w:sz w:val="22"/>
        </w:rPr>
      </w:pPr>
      <w:r>
        <w:rPr>
          <w:sz w:val="22"/>
        </w:rPr>
        <w:t>Organizace:…………………………………………………………..…………………..….</w:t>
      </w:r>
    </w:p>
    <w:p w:rsidR="00D600F5" w:rsidRPr="00727439" w:rsidRDefault="00D600F5" w:rsidP="00D600F5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Adresa: ……………………………………………………………….……………………..</w:t>
      </w:r>
    </w:p>
    <w:p w:rsidR="00D600F5" w:rsidRPr="00727439" w:rsidRDefault="00D600F5" w:rsidP="00D600F5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Zastoupená: …………………………………..……datum nar.:……………………………</w:t>
      </w:r>
    </w:p>
    <w:p w:rsidR="00D600F5" w:rsidRPr="00727439" w:rsidRDefault="00D600F5" w:rsidP="00D600F5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IČO: …………………………………………………………………………………………</w:t>
      </w:r>
    </w:p>
    <w:p w:rsidR="00D600F5" w:rsidRPr="00727439" w:rsidRDefault="00D600F5" w:rsidP="00D600F5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Tel., mobil: ……………………………………………………………………………….…</w:t>
      </w:r>
    </w:p>
    <w:p w:rsidR="00D600F5" w:rsidRPr="00727439" w:rsidRDefault="00D600F5" w:rsidP="00D600F5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E-mail: ………………………………………………………………………………………</w:t>
      </w:r>
    </w:p>
    <w:p w:rsidR="00D600F5" w:rsidRPr="00727439" w:rsidRDefault="00D600F5" w:rsidP="00D600F5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Kontaktní osoba ve věcech realizačních: ……………………………………………………</w:t>
      </w:r>
    </w:p>
    <w:p w:rsidR="00D600F5" w:rsidRDefault="00D600F5" w:rsidP="00D600F5">
      <w:pPr>
        <w:tabs>
          <w:tab w:val="left" w:pos="709"/>
        </w:tabs>
        <w:ind w:left="720"/>
        <w:rPr>
          <w:i/>
          <w:iCs/>
          <w:sz w:val="22"/>
        </w:rPr>
      </w:pPr>
      <w:r>
        <w:rPr>
          <w:i/>
          <w:iCs/>
          <w:sz w:val="22"/>
        </w:rPr>
        <w:t>(dále jen „objednavatel“)</w:t>
      </w:r>
    </w:p>
    <w:p w:rsidR="00D600F5" w:rsidRDefault="00D600F5" w:rsidP="00D600F5">
      <w:pPr>
        <w:tabs>
          <w:tab w:val="left" w:pos="709"/>
        </w:tabs>
        <w:rPr>
          <w:i/>
          <w:iCs/>
          <w:sz w:val="22"/>
        </w:rPr>
      </w:pPr>
    </w:p>
    <w:p w:rsidR="00D600F5" w:rsidRDefault="00D600F5" w:rsidP="00D600F5">
      <w:pPr>
        <w:tabs>
          <w:tab w:val="left" w:pos="709"/>
        </w:tabs>
        <w:ind w:left="720"/>
        <w:rPr>
          <w:i/>
          <w:iCs/>
          <w:sz w:val="22"/>
        </w:rPr>
      </w:pPr>
    </w:p>
    <w:p w:rsidR="00D600F5" w:rsidRDefault="00D600F5" w:rsidP="00D600F5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B)  Zajišťovatel ( Dodavatel ):</w:t>
      </w:r>
    </w:p>
    <w:p w:rsidR="00D600F5" w:rsidRDefault="00D600F5" w:rsidP="00D600F5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CK GATTOM TOUR</w:t>
      </w:r>
    </w:p>
    <w:p w:rsidR="00D600F5" w:rsidRDefault="00D600F5" w:rsidP="00D600F5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Svornosti 2, Havířov, 73601</w:t>
      </w:r>
    </w:p>
    <w:p w:rsidR="00D600F5" w:rsidRDefault="00D600F5" w:rsidP="00D600F5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rPr>
          <w:sz w:val="22"/>
          <w:u w:val="single"/>
        </w:rPr>
        <w:t>Zastoupená:</w:t>
      </w:r>
      <w:r>
        <w:rPr>
          <w:sz w:val="22"/>
        </w:rPr>
        <w:t xml:space="preserve">  </w:t>
      </w:r>
      <w:r>
        <w:rPr>
          <w:b/>
          <w:bCs/>
          <w:sz w:val="22"/>
        </w:rPr>
        <w:t>Mgr. Tomášem Gattnarem</w:t>
      </w:r>
    </w:p>
    <w:p w:rsidR="00D600F5" w:rsidRDefault="00D600F5" w:rsidP="00D600F5">
      <w:pPr>
        <w:pStyle w:val="Rejstk"/>
        <w:suppressLineNumbers w:val="0"/>
        <w:rPr>
          <w:rFonts w:cs="Times New Roman"/>
        </w:rPr>
      </w:pPr>
      <w:r>
        <w:rPr>
          <w:rFonts w:cs="Times New Roman"/>
        </w:rPr>
        <w:t xml:space="preserve">              GATTOM – M.T.G. s.r.o.</w:t>
      </w:r>
    </w:p>
    <w:p w:rsidR="00D600F5" w:rsidRDefault="00D600F5" w:rsidP="00D600F5">
      <w:pPr>
        <w:ind w:left="709"/>
        <w:rPr>
          <w:sz w:val="22"/>
        </w:rPr>
      </w:pPr>
      <w:r>
        <w:rPr>
          <w:sz w:val="22"/>
        </w:rPr>
        <w:t xml:space="preserve">IČO: </w:t>
      </w:r>
      <w:r>
        <w:rPr>
          <w:b/>
          <w:bCs/>
          <w:sz w:val="22"/>
        </w:rPr>
        <w:t>25389157</w:t>
      </w:r>
    </w:p>
    <w:p w:rsidR="00D600F5" w:rsidRDefault="00D600F5" w:rsidP="00D600F5">
      <w:pPr>
        <w:ind w:left="709"/>
        <w:rPr>
          <w:b/>
          <w:bCs/>
          <w:sz w:val="22"/>
        </w:rPr>
      </w:pPr>
      <w:r>
        <w:rPr>
          <w:sz w:val="22"/>
        </w:rPr>
        <w:t xml:space="preserve">DIČ: </w:t>
      </w:r>
      <w:r>
        <w:rPr>
          <w:b/>
          <w:bCs/>
          <w:sz w:val="22"/>
        </w:rPr>
        <w:t>CZ25389157</w:t>
      </w:r>
    </w:p>
    <w:p w:rsidR="00D600F5" w:rsidRDefault="00D600F5" w:rsidP="00D600F5">
      <w:pPr>
        <w:ind w:left="709"/>
        <w:rPr>
          <w:sz w:val="22"/>
        </w:rPr>
      </w:pPr>
      <w:r>
        <w:rPr>
          <w:sz w:val="22"/>
        </w:rPr>
        <w:t>Mobil: +420 608 701 703</w:t>
      </w:r>
    </w:p>
    <w:p w:rsidR="00D600F5" w:rsidRDefault="00D600F5" w:rsidP="00D600F5">
      <w:pPr>
        <w:ind w:left="709"/>
        <w:rPr>
          <w:sz w:val="22"/>
        </w:rPr>
      </w:pPr>
      <w:r>
        <w:rPr>
          <w:sz w:val="22"/>
        </w:rPr>
        <w:t>E-mail: GATTOM@email.cz</w:t>
      </w:r>
    </w:p>
    <w:p w:rsidR="00D600F5" w:rsidRDefault="00D600F5" w:rsidP="00D600F5">
      <w:pPr>
        <w:ind w:left="709"/>
        <w:rPr>
          <w:sz w:val="22"/>
        </w:rPr>
      </w:pPr>
      <w:r>
        <w:rPr>
          <w:sz w:val="22"/>
        </w:rPr>
        <w:t xml:space="preserve">Bankovní spojení: FIO banka - číslo účtu  </w:t>
      </w:r>
      <w:r w:rsidR="00131A2E">
        <w:rPr>
          <w:b/>
          <w:bCs/>
          <w:sz w:val="22"/>
        </w:rPr>
        <w:t>5551155511</w:t>
      </w:r>
      <w:r>
        <w:rPr>
          <w:b/>
          <w:bCs/>
          <w:sz w:val="22"/>
        </w:rPr>
        <w:t>/2010</w:t>
      </w:r>
    </w:p>
    <w:p w:rsidR="00D600F5" w:rsidRDefault="00D600F5" w:rsidP="00D600F5">
      <w:pPr>
        <w:ind w:left="709"/>
        <w:rPr>
          <w:i/>
          <w:iCs/>
          <w:sz w:val="22"/>
        </w:rPr>
      </w:pPr>
      <w:r>
        <w:rPr>
          <w:i/>
          <w:iCs/>
          <w:sz w:val="22"/>
        </w:rPr>
        <w:t>(dále jen „zajišťovatel“)</w:t>
      </w:r>
    </w:p>
    <w:p w:rsidR="00D600F5" w:rsidRDefault="00D600F5" w:rsidP="00D600F5">
      <w:pPr>
        <w:rPr>
          <w:b/>
          <w:bCs/>
          <w:sz w:val="22"/>
        </w:rPr>
      </w:pPr>
    </w:p>
    <w:p w:rsidR="00D600F5" w:rsidRDefault="00D600F5" w:rsidP="00D600F5">
      <w:pPr>
        <w:pStyle w:val="Zkladntext"/>
        <w:jc w:val="center"/>
        <w:rPr>
          <w:b/>
          <w:bCs/>
          <w:sz w:val="22"/>
        </w:rPr>
      </w:pPr>
      <w:r>
        <w:rPr>
          <w:b/>
          <w:bCs/>
          <w:sz w:val="22"/>
        </w:rPr>
        <w:t>I.</w:t>
      </w:r>
    </w:p>
    <w:p w:rsidR="00D600F5" w:rsidRDefault="00D600F5" w:rsidP="00D600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Předmět smlouvy</w:t>
      </w:r>
    </w:p>
    <w:p w:rsidR="00D600F5" w:rsidRDefault="00D600F5" w:rsidP="00D600F5">
      <w:pPr>
        <w:jc w:val="both"/>
        <w:rPr>
          <w:sz w:val="22"/>
        </w:rPr>
      </w:pPr>
    </w:p>
    <w:p w:rsidR="00D600F5" w:rsidRDefault="00D600F5" w:rsidP="00D600F5">
      <w:pPr>
        <w:pStyle w:val="Zkladntext21"/>
        <w:rPr>
          <w:sz w:val="22"/>
        </w:rPr>
      </w:pPr>
      <w:r>
        <w:rPr>
          <w:sz w:val="22"/>
        </w:rPr>
        <w:t xml:space="preserve">Předmětem této smlouvy je zabezpečení dopravy a pobytu včetně stravy pro děti a jejich doprovodu v ubytovacím zařízení:  </w:t>
      </w:r>
      <w:r>
        <w:rPr>
          <w:b/>
          <w:sz w:val="22"/>
        </w:rPr>
        <w:t>……………………………………………………………………………….</w:t>
      </w:r>
    </w:p>
    <w:p w:rsidR="00D600F5" w:rsidRDefault="00D600F5" w:rsidP="00D600F5">
      <w:pPr>
        <w:pStyle w:val="Zkladntext21"/>
        <w:rPr>
          <w:sz w:val="22"/>
        </w:rPr>
      </w:pPr>
    </w:p>
    <w:p w:rsidR="00D600F5" w:rsidRDefault="00D600F5" w:rsidP="00D600F5">
      <w:pPr>
        <w:jc w:val="center"/>
        <w:rPr>
          <w:b/>
          <w:bCs/>
          <w:sz w:val="22"/>
        </w:rPr>
      </w:pPr>
    </w:p>
    <w:p w:rsidR="00D600F5" w:rsidRDefault="00D600F5" w:rsidP="00D600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II.</w:t>
      </w:r>
    </w:p>
    <w:p w:rsidR="00D600F5" w:rsidRDefault="00D600F5" w:rsidP="00D600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Místo a doba pobytu, počet lůžek, stravování, doprava</w:t>
      </w:r>
    </w:p>
    <w:p w:rsidR="00D600F5" w:rsidRDefault="00D600F5" w:rsidP="00D600F5">
      <w:pPr>
        <w:rPr>
          <w:sz w:val="22"/>
        </w:rPr>
      </w:pPr>
    </w:p>
    <w:p w:rsidR="00D600F5" w:rsidRPr="00B805BD" w:rsidRDefault="00D600F5" w:rsidP="00D600F5">
      <w:pPr>
        <w:numPr>
          <w:ilvl w:val="0"/>
          <w:numId w:val="6"/>
        </w:numPr>
        <w:tabs>
          <w:tab w:val="left" w:pos="426"/>
        </w:tabs>
        <w:ind w:left="426"/>
        <w:rPr>
          <w:sz w:val="22"/>
        </w:rPr>
      </w:pPr>
      <w:r w:rsidRPr="00B805BD">
        <w:rPr>
          <w:sz w:val="22"/>
        </w:rPr>
        <w:t xml:space="preserve">Místo pobytu: </w:t>
      </w:r>
      <w:r>
        <w:rPr>
          <w:b/>
          <w:sz w:val="22"/>
        </w:rPr>
        <w:t>………………………………………………………………………………………</w:t>
      </w:r>
    </w:p>
    <w:p w:rsidR="00D600F5" w:rsidRPr="00EA2974" w:rsidRDefault="00D600F5" w:rsidP="00D600F5">
      <w:pPr>
        <w:numPr>
          <w:ilvl w:val="0"/>
          <w:numId w:val="6"/>
        </w:numPr>
        <w:tabs>
          <w:tab w:val="left" w:pos="426"/>
        </w:tabs>
        <w:ind w:left="426"/>
      </w:pPr>
      <w:r w:rsidRPr="00B805BD">
        <w:rPr>
          <w:sz w:val="22"/>
        </w:rPr>
        <w:t>Doba pobytu</w:t>
      </w:r>
      <w:r>
        <w:rPr>
          <w:sz w:val="22"/>
        </w:rPr>
        <w:t xml:space="preserve"> včetně dopravy</w:t>
      </w:r>
      <w:r w:rsidRPr="00B805BD">
        <w:rPr>
          <w:sz w:val="22"/>
        </w:rPr>
        <w:t xml:space="preserve">: </w:t>
      </w:r>
      <w:r>
        <w:rPr>
          <w:b/>
          <w:bCs/>
          <w:sz w:val="22"/>
        </w:rPr>
        <w:t>……………………………………………………………………...</w:t>
      </w:r>
    </w:p>
    <w:p w:rsidR="00D600F5" w:rsidRPr="00E94FD2" w:rsidRDefault="00D600F5" w:rsidP="00D600F5">
      <w:pPr>
        <w:numPr>
          <w:ilvl w:val="0"/>
          <w:numId w:val="6"/>
        </w:numPr>
        <w:tabs>
          <w:tab w:val="left" w:pos="426"/>
        </w:tabs>
        <w:ind w:left="426"/>
      </w:pPr>
      <w:r>
        <w:rPr>
          <w:bCs/>
          <w:sz w:val="22"/>
        </w:rPr>
        <w:t>Autobus „TAM“ bude přistaven u …………………………………………….. v: …………..hod.</w:t>
      </w:r>
    </w:p>
    <w:p w:rsidR="00D600F5" w:rsidRPr="00B805BD" w:rsidRDefault="00D600F5" w:rsidP="00D600F5">
      <w:pPr>
        <w:numPr>
          <w:ilvl w:val="0"/>
          <w:numId w:val="6"/>
        </w:numPr>
        <w:tabs>
          <w:tab w:val="left" w:pos="426"/>
        </w:tabs>
        <w:ind w:left="426"/>
      </w:pPr>
      <w:r w:rsidRPr="00DC4013">
        <w:rPr>
          <w:bCs/>
          <w:sz w:val="22"/>
        </w:rPr>
        <w:t xml:space="preserve">Autobus „ZPĚT“ bude přistaven v: </w:t>
      </w:r>
      <w:r>
        <w:rPr>
          <w:bCs/>
          <w:sz w:val="22"/>
        </w:rPr>
        <w:t>………………hod.</w:t>
      </w:r>
    </w:p>
    <w:p w:rsidR="00D600F5" w:rsidRPr="00B805BD" w:rsidRDefault="00D600F5" w:rsidP="00D600F5">
      <w:pPr>
        <w:numPr>
          <w:ilvl w:val="0"/>
          <w:numId w:val="6"/>
        </w:numPr>
        <w:tabs>
          <w:tab w:val="left" w:pos="426"/>
        </w:tabs>
        <w:ind w:left="426"/>
      </w:pPr>
      <w:r w:rsidRPr="00B805BD">
        <w:rPr>
          <w:sz w:val="22"/>
        </w:rPr>
        <w:t xml:space="preserve">Předběžný počet </w:t>
      </w:r>
      <w:r>
        <w:rPr>
          <w:sz w:val="22"/>
        </w:rPr>
        <w:t>dětí a dospělých : ……………………</w:t>
      </w:r>
    </w:p>
    <w:p w:rsidR="00D600F5" w:rsidRPr="001F4E2B" w:rsidRDefault="00D600F5" w:rsidP="00D600F5">
      <w:pPr>
        <w:numPr>
          <w:ilvl w:val="0"/>
          <w:numId w:val="6"/>
        </w:numPr>
        <w:tabs>
          <w:tab w:val="left" w:pos="426"/>
        </w:tabs>
        <w:ind w:left="426"/>
      </w:pPr>
      <w:r>
        <w:rPr>
          <w:sz w:val="22"/>
        </w:rPr>
        <w:t xml:space="preserve">Počet dětí a dospělých je nutné  potvrdit </w:t>
      </w:r>
      <w:r>
        <w:rPr>
          <w:b/>
          <w:bCs/>
          <w:sz w:val="22"/>
        </w:rPr>
        <w:t>3 dny</w:t>
      </w:r>
      <w:r>
        <w:rPr>
          <w:sz w:val="22"/>
        </w:rPr>
        <w:t xml:space="preserve"> před začátkem pobytu. </w:t>
      </w:r>
      <w:r w:rsidR="00BB2CF7">
        <w:rPr>
          <w:sz w:val="22"/>
        </w:rPr>
        <w:t xml:space="preserve">Bude-li počet dětí menší o 3 a vice, má dodavatel právo úměrně navýšit cenu za dítě. </w:t>
      </w:r>
    </w:p>
    <w:p w:rsidR="00D600F5" w:rsidRPr="004957F5" w:rsidRDefault="00D600F5" w:rsidP="00D600F5">
      <w:pPr>
        <w:numPr>
          <w:ilvl w:val="0"/>
          <w:numId w:val="6"/>
        </w:numPr>
        <w:tabs>
          <w:tab w:val="left" w:pos="426"/>
        </w:tabs>
        <w:ind w:left="426"/>
      </w:pPr>
      <w:r>
        <w:rPr>
          <w:sz w:val="22"/>
        </w:rPr>
        <w:t>Další poskytnuté služby zahrnuté v</w:t>
      </w:r>
      <w:r w:rsidR="00BB2CF7">
        <w:rPr>
          <w:sz w:val="22"/>
        </w:rPr>
        <w:t> základní ceně :…………………………………...</w:t>
      </w:r>
      <w:r>
        <w:rPr>
          <w:sz w:val="22"/>
        </w:rPr>
        <w:t>……………</w:t>
      </w:r>
    </w:p>
    <w:p w:rsidR="00D600F5" w:rsidRDefault="00D600F5" w:rsidP="00D600F5">
      <w:pPr>
        <w:numPr>
          <w:ilvl w:val="0"/>
          <w:numId w:val="6"/>
        </w:numPr>
        <w:tabs>
          <w:tab w:val="left" w:pos="426"/>
        </w:tabs>
        <w:ind w:left="426"/>
      </w:pPr>
      <w:r>
        <w:rPr>
          <w:sz w:val="22"/>
        </w:rPr>
        <w:t>Služby za příplatek: …………………………………………………………………………………</w:t>
      </w:r>
    </w:p>
    <w:p w:rsidR="00D600F5" w:rsidRDefault="00D600F5" w:rsidP="00D600F5">
      <w:pPr>
        <w:numPr>
          <w:ilvl w:val="0"/>
          <w:numId w:val="6"/>
        </w:numPr>
        <w:tabs>
          <w:tab w:val="left" w:pos="426"/>
        </w:tabs>
        <w:ind w:left="426"/>
        <w:rPr>
          <w:sz w:val="22"/>
        </w:rPr>
      </w:pPr>
      <w:r>
        <w:rPr>
          <w:sz w:val="22"/>
        </w:rPr>
        <w:t>Stravování:</w:t>
      </w:r>
      <w:r>
        <w:rPr>
          <w:b/>
          <w:bCs/>
          <w:sz w:val="22"/>
        </w:rPr>
        <w:t xml:space="preserve"> plná penze včetně pitného režimu</w:t>
      </w:r>
    </w:p>
    <w:p w:rsidR="00D600F5" w:rsidRDefault="00D600F5" w:rsidP="00D600F5">
      <w:pPr>
        <w:tabs>
          <w:tab w:val="left" w:pos="426"/>
        </w:tabs>
        <w:ind w:left="66"/>
        <w:rPr>
          <w:sz w:val="22"/>
        </w:rPr>
      </w:pPr>
      <w:r>
        <w:rPr>
          <w:b/>
          <w:bCs/>
          <w:sz w:val="22"/>
        </w:rPr>
        <w:t xml:space="preserve">                          </w:t>
      </w:r>
      <w:r>
        <w:rPr>
          <w:sz w:val="22"/>
        </w:rPr>
        <w:t>první jídlo :  ……………………………………………..</w:t>
      </w:r>
    </w:p>
    <w:p w:rsidR="00D600F5" w:rsidRDefault="00D600F5" w:rsidP="00096C39">
      <w:pPr>
        <w:tabs>
          <w:tab w:val="left" w:pos="4026"/>
        </w:tabs>
        <w:rPr>
          <w:sz w:val="22"/>
        </w:rPr>
      </w:pPr>
      <w:r>
        <w:rPr>
          <w:sz w:val="22"/>
        </w:rPr>
        <w:t xml:space="preserve">                           poslední jídlo :   …………………………………………</w:t>
      </w:r>
    </w:p>
    <w:p w:rsidR="00096C39" w:rsidRPr="00096C39" w:rsidRDefault="00096C39" w:rsidP="00096C39">
      <w:pPr>
        <w:tabs>
          <w:tab w:val="left" w:pos="4026"/>
        </w:tabs>
        <w:rPr>
          <w:sz w:val="22"/>
        </w:rPr>
      </w:pPr>
    </w:p>
    <w:p w:rsidR="00D600F5" w:rsidRDefault="00D600F5" w:rsidP="00D600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III.</w:t>
      </w:r>
    </w:p>
    <w:p w:rsidR="00D600F5" w:rsidRDefault="00D600F5" w:rsidP="00D600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Cenové ujednání</w:t>
      </w:r>
    </w:p>
    <w:p w:rsidR="00D600F5" w:rsidRDefault="00D600F5" w:rsidP="00D600F5">
      <w:pPr>
        <w:rPr>
          <w:sz w:val="22"/>
        </w:rPr>
      </w:pPr>
    </w:p>
    <w:p w:rsidR="00D600F5" w:rsidRDefault="00BB2CF7" w:rsidP="00D600F5">
      <w:pPr>
        <w:tabs>
          <w:tab w:val="decimal" w:pos="3544"/>
        </w:tabs>
        <w:ind w:left="36"/>
        <w:jc w:val="both"/>
        <w:rPr>
          <w:b/>
          <w:sz w:val="22"/>
        </w:rPr>
      </w:pPr>
      <w:r>
        <w:rPr>
          <w:b/>
          <w:bCs/>
          <w:sz w:val="22"/>
          <w:u w:val="single"/>
        </w:rPr>
        <w:t>Základní c</w:t>
      </w:r>
      <w:r w:rsidR="00D600F5">
        <w:rPr>
          <w:b/>
          <w:bCs/>
          <w:sz w:val="22"/>
          <w:u w:val="single"/>
        </w:rPr>
        <w:t>ena  ……………/ dítě</w:t>
      </w:r>
      <w:r w:rsidR="00096C39">
        <w:rPr>
          <w:b/>
          <w:bCs/>
          <w:sz w:val="22"/>
          <w:u w:val="single"/>
        </w:rPr>
        <w:t>.</w:t>
      </w:r>
      <w:r w:rsidR="00D600F5">
        <w:rPr>
          <w:b/>
          <w:bCs/>
          <w:sz w:val="22"/>
        </w:rPr>
        <w:t xml:space="preserve">  </w:t>
      </w:r>
      <w:r w:rsidR="00096C39">
        <w:rPr>
          <w:b/>
          <w:sz w:val="22"/>
        </w:rPr>
        <w:t>Z</w:t>
      </w:r>
      <w:r w:rsidR="00D600F5">
        <w:rPr>
          <w:b/>
          <w:sz w:val="22"/>
        </w:rPr>
        <w:t>ahrnuje: 2x dopravu autobusem, ……</w:t>
      </w:r>
      <w:r w:rsidR="00D600F5" w:rsidRPr="00AA191C">
        <w:rPr>
          <w:b/>
          <w:sz w:val="22"/>
        </w:rPr>
        <w:t xml:space="preserve">x nocleh, </w:t>
      </w:r>
      <w:r w:rsidR="00D600F5">
        <w:rPr>
          <w:b/>
          <w:sz w:val="22"/>
        </w:rPr>
        <w:t>plnou penzi včetně pitného</w:t>
      </w:r>
      <w:r w:rsidR="00D600F5" w:rsidRPr="00AA191C">
        <w:rPr>
          <w:b/>
          <w:sz w:val="22"/>
        </w:rPr>
        <w:t xml:space="preserve"> režim</w:t>
      </w:r>
      <w:r w:rsidR="00D600F5">
        <w:rPr>
          <w:b/>
          <w:sz w:val="22"/>
        </w:rPr>
        <w:t>u</w:t>
      </w:r>
      <w:r w:rsidR="00D600F5" w:rsidRPr="00AA191C">
        <w:rPr>
          <w:b/>
          <w:sz w:val="22"/>
        </w:rPr>
        <w:t>, po</w:t>
      </w:r>
      <w:r>
        <w:rPr>
          <w:b/>
          <w:sz w:val="22"/>
        </w:rPr>
        <w:t>jištění dětí (úrazové+</w:t>
      </w:r>
      <w:r w:rsidR="00D600F5" w:rsidRPr="00AA191C">
        <w:rPr>
          <w:b/>
          <w:sz w:val="22"/>
        </w:rPr>
        <w:t>odpovědnost</w:t>
      </w:r>
      <w:r>
        <w:rPr>
          <w:b/>
          <w:sz w:val="22"/>
        </w:rPr>
        <w:t xml:space="preserve"> pokud Objednatel poskytne data</w:t>
      </w:r>
      <w:r w:rsidR="00D600F5" w:rsidRPr="00AA191C">
        <w:rPr>
          <w:b/>
          <w:sz w:val="22"/>
        </w:rPr>
        <w:t>)</w:t>
      </w:r>
    </w:p>
    <w:p w:rsidR="00096C39" w:rsidRPr="00F15F86" w:rsidRDefault="00096C39" w:rsidP="00D600F5">
      <w:pPr>
        <w:tabs>
          <w:tab w:val="decimal" w:pos="3544"/>
        </w:tabs>
        <w:ind w:left="36"/>
        <w:jc w:val="both"/>
        <w:rPr>
          <w:b/>
          <w:sz w:val="22"/>
        </w:rPr>
      </w:pPr>
    </w:p>
    <w:p w:rsidR="00D600F5" w:rsidRDefault="00096C39" w:rsidP="00D600F5">
      <w:pPr>
        <w:rPr>
          <w:b/>
          <w:sz w:val="22"/>
        </w:rPr>
      </w:pPr>
      <w:r>
        <w:rPr>
          <w:b/>
          <w:bCs/>
          <w:sz w:val="22"/>
          <w:u w:val="single"/>
        </w:rPr>
        <w:t>Příplatková cena  ……………/ dítě.</w:t>
      </w:r>
      <w:r>
        <w:rPr>
          <w:b/>
          <w:bCs/>
          <w:sz w:val="22"/>
        </w:rPr>
        <w:t xml:space="preserve">  </w:t>
      </w:r>
      <w:r>
        <w:rPr>
          <w:b/>
          <w:sz w:val="22"/>
        </w:rPr>
        <w:t>Službou za příplatek se rozumí : EVVO lektoři, animátoři, SKIpasy, instruktoři plavání a lyžování, zdravotník, noční dozor atd.</w:t>
      </w:r>
    </w:p>
    <w:p w:rsidR="00096C39" w:rsidRDefault="00096C39" w:rsidP="00D600F5">
      <w:pPr>
        <w:rPr>
          <w:b/>
          <w:sz w:val="22"/>
        </w:rPr>
      </w:pPr>
    </w:p>
    <w:p w:rsidR="00096C39" w:rsidRPr="00096C39" w:rsidRDefault="00096C39" w:rsidP="00D600F5">
      <w:pPr>
        <w:rPr>
          <w:b/>
          <w:sz w:val="36"/>
        </w:rPr>
      </w:pPr>
      <w:r w:rsidRPr="00096C39">
        <w:rPr>
          <w:b/>
          <w:bCs/>
          <w:sz w:val="36"/>
          <w:u w:val="single"/>
        </w:rPr>
        <w:t>Celková cena  ……………/ dítě.</w:t>
      </w:r>
    </w:p>
    <w:p w:rsidR="00096C39" w:rsidRDefault="00096C39" w:rsidP="00D600F5">
      <w:pPr>
        <w:rPr>
          <w:b/>
          <w:sz w:val="22"/>
        </w:rPr>
      </w:pPr>
    </w:p>
    <w:p w:rsidR="00D600F5" w:rsidRPr="00320F08" w:rsidRDefault="00D600F5" w:rsidP="00D600F5">
      <w:pPr>
        <w:jc w:val="center"/>
        <w:rPr>
          <w:b/>
          <w:sz w:val="22"/>
        </w:rPr>
      </w:pPr>
      <w:r w:rsidRPr="00320F08">
        <w:rPr>
          <w:b/>
          <w:sz w:val="22"/>
        </w:rPr>
        <w:t xml:space="preserve">PEDAGOGICKÝ A ZDRAVOTNICKÝ DOPROVOD DĚTÍ JE </w:t>
      </w:r>
      <w:r>
        <w:rPr>
          <w:b/>
          <w:sz w:val="22"/>
        </w:rPr>
        <w:t xml:space="preserve">ZCELA </w:t>
      </w:r>
      <w:r w:rsidRPr="00320F08">
        <w:rPr>
          <w:b/>
          <w:sz w:val="22"/>
        </w:rPr>
        <w:t>ZDARMA!</w:t>
      </w:r>
      <w:r>
        <w:rPr>
          <w:b/>
          <w:sz w:val="22"/>
        </w:rPr>
        <w:t xml:space="preserve">                  </w:t>
      </w:r>
      <w:r>
        <w:rPr>
          <w:sz w:val="22"/>
        </w:rPr>
        <w:t>S ohledem na rozumný počet dospělých (na 15 dětí 1 dospělý zdarma</w:t>
      </w:r>
      <w:r w:rsidRPr="001B75F8">
        <w:rPr>
          <w:sz w:val="22"/>
        </w:rPr>
        <w:t>)</w:t>
      </w:r>
      <w:r>
        <w:rPr>
          <w:sz w:val="22"/>
        </w:rPr>
        <w:t xml:space="preserve"> V případě většího počtu dospělých, je cena za dospělého stejná jako za dítě.</w:t>
      </w:r>
    </w:p>
    <w:p w:rsidR="00D600F5" w:rsidRDefault="00D600F5" w:rsidP="00D600F5">
      <w:pPr>
        <w:rPr>
          <w:sz w:val="22"/>
        </w:rPr>
      </w:pPr>
    </w:p>
    <w:p w:rsidR="00D600F5" w:rsidRDefault="00D600F5" w:rsidP="00D600F5">
      <w:pPr>
        <w:rPr>
          <w:sz w:val="22"/>
        </w:rPr>
      </w:pPr>
      <w:r>
        <w:rPr>
          <w:sz w:val="22"/>
        </w:rPr>
        <w:t xml:space="preserve"> Způsob úhrady :  převodem, nejpozději 3 dny po skončení akce.</w:t>
      </w:r>
    </w:p>
    <w:p w:rsidR="00D600F5" w:rsidRDefault="00D600F5" w:rsidP="00D600F5">
      <w:pPr>
        <w:jc w:val="center"/>
        <w:rPr>
          <w:b/>
          <w:bCs/>
          <w:sz w:val="22"/>
        </w:rPr>
      </w:pPr>
    </w:p>
    <w:p w:rsidR="00D600F5" w:rsidRDefault="00D600F5" w:rsidP="00D600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:rsidR="00D600F5" w:rsidRDefault="00D600F5" w:rsidP="00D600F5">
      <w:pPr>
        <w:pStyle w:val="Nadpis1"/>
        <w:tabs>
          <w:tab w:val="left" w:pos="0"/>
        </w:tabs>
        <w:jc w:val="center"/>
        <w:rPr>
          <w:b/>
        </w:rPr>
      </w:pPr>
      <w:r>
        <w:rPr>
          <w:b/>
        </w:rPr>
        <w:t>Práva a povinnosti smluvních stran</w:t>
      </w:r>
    </w:p>
    <w:p w:rsidR="00D600F5" w:rsidRDefault="00D600F5" w:rsidP="00D600F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Zajišťovatel je povinen:</w:t>
      </w:r>
    </w:p>
    <w:p w:rsidR="00D600F5" w:rsidRDefault="00D600F5" w:rsidP="00D600F5">
      <w:pPr>
        <w:jc w:val="both"/>
        <w:rPr>
          <w:b/>
          <w:bCs/>
          <w:sz w:val="22"/>
        </w:rPr>
      </w:pPr>
    </w:p>
    <w:p w:rsidR="00D600F5" w:rsidRDefault="00D600F5" w:rsidP="00D600F5">
      <w:pPr>
        <w:numPr>
          <w:ilvl w:val="0"/>
          <w:numId w:val="8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Poskytnout objednavateli ubytovací a stravovací služby v ubytovacím zařízení dle bodu I., jakož i umožnit užívání společných a dalších prostor a zařízení a využívání služeb podle platných právních předpisů o školách v přírodě a hygienických požadavků na zotavovací akce pro děti.</w:t>
      </w:r>
    </w:p>
    <w:p w:rsidR="00D600F5" w:rsidRDefault="00D600F5" w:rsidP="00D600F5">
      <w:pPr>
        <w:ind w:left="360"/>
        <w:jc w:val="both"/>
        <w:rPr>
          <w:sz w:val="22"/>
        </w:rPr>
      </w:pPr>
    </w:p>
    <w:p w:rsidR="00D600F5" w:rsidRDefault="00D600F5" w:rsidP="00D600F5">
      <w:pPr>
        <w:numPr>
          <w:ilvl w:val="0"/>
          <w:numId w:val="8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Odevzdat objednavateli prostory jemu vyhrazené k ubytování, vyučování a stravování a dalším činnostem ve stavu způsobilém pro řádně užívání a zajistit mu nerušený výkon jeho práv a povinností spojených se zabezpečením účelů školy v přírodě či zotavovacích akcí.</w:t>
      </w:r>
    </w:p>
    <w:p w:rsidR="00D600F5" w:rsidRDefault="00D600F5" w:rsidP="00D600F5">
      <w:pPr>
        <w:jc w:val="both"/>
        <w:rPr>
          <w:sz w:val="22"/>
        </w:rPr>
      </w:pPr>
    </w:p>
    <w:p w:rsidR="00D600F5" w:rsidRDefault="00D600F5" w:rsidP="00D600F5">
      <w:pPr>
        <w:numPr>
          <w:ilvl w:val="0"/>
          <w:numId w:val="8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Zabezpečit řádný úklid všech poskytnutých prostor v rámci platných hygienických norem a předpisů.</w:t>
      </w:r>
    </w:p>
    <w:p w:rsidR="00D600F5" w:rsidRDefault="00D600F5" w:rsidP="00D600F5">
      <w:pPr>
        <w:ind w:left="360"/>
        <w:jc w:val="both"/>
        <w:rPr>
          <w:sz w:val="22"/>
        </w:rPr>
      </w:pPr>
    </w:p>
    <w:p w:rsidR="00D600F5" w:rsidRDefault="00D600F5" w:rsidP="00D600F5">
      <w:pPr>
        <w:numPr>
          <w:ilvl w:val="0"/>
          <w:numId w:val="8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Seznámit objednavatele s ustanoveními vnitřního řádu ubytovacího zařízení.</w:t>
      </w:r>
    </w:p>
    <w:p w:rsidR="00D600F5" w:rsidRDefault="00D600F5" w:rsidP="00D600F5">
      <w:pPr>
        <w:jc w:val="both"/>
        <w:rPr>
          <w:sz w:val="22"/>
        </w:rPr>
      </w:pPr>
    </w:p>
    <w:p w:rsidR="00D600F5" w:rsidRDefault="00D600F5" w:rsidP="00D600F5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Poskytnout objednavateli stravování v množství a kvalitě stanovené platnými stravovacími předpisy a limity.</w:t>
      </w:r>
    </w:p>
    <w:p w:rsidR="00D600F5" w:rsidRDefault="00D600F5" w:rsidP="00D600F5">
      <w:pPr>
        <w:pStyle w:val="Zkladntext"/>
        <w:ind w:left="360"/>
        <w:jc w:val="both"/>
        <w:rPr>
          <w:sz w:val="22"/>
        </w:rPr>
      </w:pPr>
    </w:p>
    <w:p w:rsidR="00D600F5" w:rsidRPr="00096C39" w:rsidRDefault="00D600F5" w:rsidP="00D600F5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Ubytovatel a jeho personál se zavazuje dodržovat platné hygienické, bezpečnostní a požární předpisy.</w:t>
      </w:r>
    </w:p>
    <w:p w:rsidR="00D600F5" w:rsidRDefault="00D600F5" w:rsidP="00D600F5">
      <w:pPr>
        <w:pStyle w:val="Zkladntext"/>
        <w:ind w:left="360"/>
        <w:jc w:val="center"/>
        <w:rPr>
          <w:sz w:val="22"/>
        </w:rPr>
      </w:pPr>
    </w:p>
    <w:p w:rsidR="00D600F5" w:rsidRDefault="00D600F5" w:rsidP="00D600F5">
      <w:pPr>
        <w:pStyle w:val="Zkladntext"/>
        <w:tabs>
          <w:tab w:val="left" w:pos="36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Objednavatel je povinen:</w:t>
      </w:r>
    </w:p>
    <w:p w:rsidR="00D600F5" w:rsidRDefault="00D600F5" w:rsidP="00D600F5">
      <w:pPr>
        <w:pStyle w:val="Zkladntext"/>
        <w:jc w:val="both"/>
        <w:rPr>
          <w:b/>
          <w:bCs/>
          <w:sz w:val="22"/>
        </w:rPr>
      </w:pPr>
    </w:p>
    <w:p w:rsidR="00D600F5" w:rsidRDefault="00D600F5" w:rsidP="00D600F5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Dodržovat platný vnitřní řád ubytovacího zařízení. V případě, že ubytovaná osoba či osoby v průběhu pobytu i přes upozornění poruší </w:t>
      </w:r>
      <w:r w:rsidR="00971287">
        <w:rPr>
          <w:sz w:val="22"/>
        </w:rPr>
        <w:t>v</w:t>
      </w:r>
      <w:r>
        <w:rPr>
          <w:sz w:val="22"/>
        </w:rPr>
        <w:t>nitřní řád ubytovacího zařízení, vyhrazuje si zajišťovatel právo na odstoupení od smlouvy a to bez nároku na vrácení ceny pobytu při předčasném odjezdu.</w:t>
      </w:r>
    </w:p>
    <w:p w:rsidR="00D600F5" w:rsidRDefault="00D600F5" w:rsidP="00D600F5">
      <w:pPr>
        <w:pStyle w:val="Zkladntext"/>
        <w:ind w:left="360"/>
        <w:jc w:val="both"/>
        <w:rPr>
          <w:sz w:val="22"/>
        </w:rPr>
      </w:pPr>
    </w:p>
    <w:p w:rsidR="00D600F5" w:rsidRPr="00610E14" w:rsidRDefault="00D600F5" w:rsidP="00D600F5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Zaplatit za poskytnuté služby zajišťovateli cenu ve výši a lhůtách stanovených v této smlouvě.</w:t>
      </w:r>
    </w:p>
    <w:p w:rsidR="00D600F5" w:rsidRDefault="00D600F5" w:rsidP="00D600F5">
      <w:pPr>
        <w:pStyle w:val="Zkladntext"/>
        <w:ind w:left="360"/>
        <w:jc w:val="both"/>
        <w:rPr>
          <w:sz w:val="22"/>
        </w:rPr>
      </w:pPr>
    </w:p>
    <w:p w:rsidR="00D600F5" w:rsidRPr="00E41E15" w:rsidRDefault="00D600F5" w:rsidP="00E41E15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Užívat prostory jemu poskytnuté řádně. V těchto prostorách nesmí bez souhlasu ubytovatele provádět žádné podstatné změny.</w:t>
      </w:r>
    </w:p>
    <w:p w:rsidR="00D600F5" w:rsidRPr="00096C39" w:rsidRDefault="00D600F5" w:rsidP="00D600F5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lastRenderedPageBreak/>
        <w:t>Po skončení pobytu v ubytovacím zařízení předat všechny užívané prostory a věci, které užíval, ve stavu, v jakém je převzal, s přihlédnutím k obvyklému opotřebení.</w:t>
      </w:r>
    </w:p>
    <w:p w:rsidR="00D600F5" w:rsidRDefault="00D600F5" w:rsidP="00D600F5">
      <w:pPr>
        <w:pStyle w:val="Zkladntext"/>
        <w:tabs>
          <w:tab w:val="left" w:pos="709"/>
        </w:tabs>
        <w:rPr>
          <w:sz w:val="22"/>
        </w:rPr>
      </w:pPr>
    </w:p>
    <w:p w:rsidR="00D600F5" w:rsidRDefault="00D600F5" w:rsidP="00D600F5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:rsidR="00D600F5" w:rsidRDefault="00D600F5" w:rsidP="00D600F5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Další ujednání</w:t>
      </w:r>
    </w:p>
    <w:p w:rsidR="00D600F5" w:rsidRDefault="00D600F5" w:rsidP="00D600F5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 w:rsidR="00D600F5" w:rsidRDefault="00D600F5" w:rsidP="00D600F5">
      <w:pPr>
        <w:pStyle w:val="Odstavecseseznamem"/>
        <w:numPr>
          <w:ilvl w:val="0"/>
          <w:numId w:val="13"/>
        </w:numPr>
        <w:jc w:val="both"/>
        <w:rPr>
          <w:b/>
          <w:sz w:val="22"/>
          <w:u w:val="single"/>
        </w:rPr>
      </w:pPr>
      <w:r w:rsidRPr="002E6805">
        <w:rPr>
          <w:sz w:val="22"/>
        </w:rPr>
        <w:t>V případě</w:t>
      </w:r>
      <w:r w:rsidRPr="00F15F86">
        <w:rPr>
          <w:sz w:val="22"/>
        </w:rPr>
        <w:t xml:space="preserve"> zrušení pobytu </w:t>
      </w:r>
      <w:r w:rsidR="00096C39">
        <w:rPr>
          <w:sz w:val="22"/>
        </w:rPr>
        <w:t xml:space="preserve">min. </w:t>
      </w:r>
      <w:r w:rsidRPr="00F15F86">
        <w:rPr>
          <w:sz w:val="22"/>
        </w:rPr>
        <w:t>45</w:t>
      </w:r>
      <w:r>
        <w:rPr>
          <w:sz w:val="22"/>
        </w:rPr>
        <w:t xml:space="preserve"> dnů před jeho začátkem</w:t>
      </w:r>
      <w:r w:rsidRPr="00F15F86">
        <w:rPr>
          <w:sz w:val="22"/>
        </w:rPr>
        <w:t xml:space="preserve"> ze strany objedna</w:t>
      </w:r>
      <w:r>
        <w:rPr>
          <w:sz w:val="22"/>
        </w:rPr>
        <w:t>vatele bude</w:t>
      </w:r>
      <w:r w:rsidRPr="00F15F86">
        <w:rPr>
          <w:sz w:val="22"/>
        </w:rPr>
        <w:t xml:space="preserve"> zajišťovatel účtovat objednavateli </w:t>
      </w:r>
      <w:r w:rsidRPr="00F15F86">
        <w:rPr>
          <w:b/>
          <w:sz w:val="22"/>
          <w:u w:val="single"/>
        </w:rPr>
        <w:t>smluvní pokutu ve výši 5000,- Kč.</w:t>
      </w:r>
    </w:p>
    <w:p w:rsidR="00D600F5" w:rsidRPr="002E6805" w:rsidRDefault="00D600F5" w:rsidP="00D600F5">
      <w:pPr>
        <w:pStyle w:val="Odstavecseseznamem"/>
        <w:ind w:left="720"/>
        <w:jc w:val="both"/>
        <w:rPr>
          <w:b/>
          <w:sz w:val="24"/>
          <w:u w:val="single"/>
        </w:rPr>
      </w:pPr>
      <w:r w:rsidRPr="002E6805">
        <w:rPr>
          <w:sz w:val="22"/>
        </w:rPr>
        <w:t xml:space="preserve">Netýká se zdravotních epidemií typu chřipka, neštovice….nebo vyšší moci (záplavy..) </w:t>
      </w:r>
    </w:p>
    <w:p w:rsidR="00D600F5" w:rsidRDefault="00D600F5" w:rsidP="00125576">
      <w:pPr>
        <w:pStyle w:val="Normlnweb"/>
        <w:numPr>
          <w:ilvl w:val="0"/>
          <w:numId w:val="13"/>
        </w:numPr>
      </w:pPr>
      <w:r>
        <w:t>Př</w:t>
      </w:r>
      <w:r w:rsidR="003777DE">
        <w:t xml:space="preserve">i předčasném odjezdu platí </w:t>
      </w:r>
      <w:r>
        <w:t>stornovací podmínky</w:t>
      </w:r>
      <w:r w:rsidR="003777DE">
        <w:t xml:space="preserve"> ze základní ceny</w:t>
      </w:r>
      <w:r>
        <w:t xml:space="preserve">:     </w:t>
      </w:r>
      <w:r w:rsidR="00125576">
        <w:t xml:space="preserve">                                            - </w:t>
      </w:r>
      <w:r>
        <w:t xml:space="preserve">odjezd </w:t>
      </w:r>
      <w:r w:rsidR="001D4A87">
        <w:t xml:space="preserve">první, nebo </w:t>
      </w:r>
      <w:r>
        <w:t xml:space="preserve">druhý den: zajišťovatel vrátí 60% z ceny                                            </w:t>
      </w:r>
      <w:r w:rsidR="00125576">
        <w:t xml:space="preserve">   </w:t>
      </w:r>
      <w:r>
        <w:t xml:space="preserve">             </w:t>
      </w:r>
      <w:r w:rsidR="00125576">
        <w:t xml:space="preserve">- </w:t>
      </w:r>
      <w:r>
        <w:t>odjezd třetí den: zajišťovatel vrátí 40% z ceny                                                        pozdější odjezdy jsou bez nároku na vrácení peněz.</w:t>
      </w:r>
    </w:p>
    <w:p w:rsidR="00D600F5" w:rsidRPr="002E6805" w:rsidRDefault="00D600F5" w:rsidP="00D600F5">
      <w:pPr>
        <w:pStyle w:val="Normlnweb"/>
        <w:ind w:left="720"/>
        <w:jc w:val="center"/>
      </w:pPr>
      <w:r w:rsidRPr="002E6805">
        <w:rPr>
          <w:b/>
        </w:rPr>
        <w:t>Výše uvedené storno podmínky</w:t>
      </w:r>
      <w:r w:rsidR="00096C39">
        <w:rPr>
          <w:b/>
        </w:rPr>
        <w:t xml:space="preserve"> lze uplatnit pouze ze základní ceny a</w:t>
      </w:r>
      <w:r w:rsidRPr="002E6805">
        <w:rPr>
          <w:b/>
        </w:rPr>
        <w:t xml:space="preserve"> platí pro 5denní pobyty. U vícedenn</w:t>
      </w:r>
      <w:r w:rsidR="001D4A87">
        <w:rPr>
          <w:b/>
        </w:rPr>
        <w:t xml:space="preserve">ích pobytů budou </w:t>
      </w:r>
      <w:r w:rsidRPr="002E6805">
        <w:rPr>
          <w:b/>
        </w:rPr>
        <w:t>adekvátně propočítané.</w:t>
      </w:r>
    </w:p>
    <w:p w:rsidR="00D600F5" w:rsidRPr="001D4A87" w:rsidRDefault="00D600F5" w:rsidP="00D600F5">
      <w:pPr>
        <w:pStyle w:val="Zkladntext"/>
        <w:numPr>
          <w:ilvl w:val="0"/>
          <w:numId w:val="13"/>
        </w:numPr>
        <w:jc w:val="both"/>
        <w:rPr>
          <w:szCs w:val="24"/>
        </w:rPr>
      </w:pPr>
      <w:r w:rsidRPr="001D4A87">
        <w:rPr>
          <w:szCs w:val="24"/>
        </w:rPr>
        <w:t>Nástup na pobyt v hotelu je nejdříve od 9:00 hod.</w:t>
      </w:r>
    </w:p>
    <w:p w:rsidR="00125576" w:rsidRPr="001D4A87" w:rsidRDefault="00D600F5" w:rsidP="00125576">
      <w:pPr>
        <w:pStyle w:val="Zkladntext"/>
        <w:numPr>
          <w:ilvl w:val="0"/>
          <w:numId w:val="13"/>
        </w:numPr>
        <w:jc w:val="both"/>
        <w:rPr>
          <w:szCs w:val="24"/>
        </w:rPr>
      </w:pPr>
      <w:r w:rsidRPr="001D4A87">
        <w:rPr>
          <w:szCs w:val="24"/>
        </w:rPr>
        <w:t xml:space="preserve">Konec pobytu je nejpozději ve 13:00 hod. </w:t>
      </w:r>
    </w:p>
    <w:p w:rsidR="00125576" w:rsidRPr="001D4A87" w:rsidRDefault="00D600F5" w:rsidP="001D4A87">
      <w:pPr>
        <w:pStyle w:val="Zkladntext"/>
        <w:ind w:left="720"/>
        <w:jc w:val="both"/>
        <w:rPr>
          <w:szCs w:val="24"/>
        </w:rPr>
      </w:pPr>
      <w:r w:rsidRPr="001D4A87">
        <w:rPr>
          <w:szCs w:val="24"/>
        </w:rPr>
        <w:t xml:space="preserve">Časy lze na základě dohody (i ústní) upravit. </w:t>
      </w:r>
    </w:p>
    <w:p w:rsidR="00125576" w:rsidRPr="001D4A87" w:rsidRDefault="00125576" w:rsidP="00125576">
      <w:pPr>
        <w:pStyle w:val="Odstavecseseznamem"/>
        <w:numPr>
          <w:ilvl w:val="0"/>
          <w:numId w:val="13"/>
        </w:numPr>
        <w:tabs>
          <w:tab w:val="left" w:pos="426"/>
        </w:tabs>
        <w:textAlignment w:val="auto"/>
        <w:rPr>
          <w:sz w:val="24"/>
          <w:szCs w:val="24"/>
        </w:rPr>
      </w:pPr>
      <w:r w:rsidRPr="001D4A87">
        <w:rPr>
          <w:sz w:val="24"/>
          <w:szCs w:val="24"/>
        </w:rPr>
        <w:t xml:space="preserve">Propagace – objednavatel souhlasí s pořízením fotografií dětí z pořádané akce a s jejich možným zveřejněním  na webových stránkách </w:t>
      </w:r>
      <w:hyperlink r:id="rId7" w:history="1">
        <w:r w:rsidRPr="001D4A87">
          <w:rPr>
            <w:rStyle w:val="Hypertextovodkaz"/>
            <w:sz w:val="24"/>
            <w:szCs w:val="24"/>
          </w:rPr>
          <w:t>www.gattomacek.cz</w:t>
        </w:r>
      </w:hyperlink>
      <w:r w:rsidRPr="001D4A87">
        <w:rPr>
          <w:sz w:val="24"/>
          <w:szCs w:val="24"/>
        </w:rPr>
        <w:t xml:space="preserve"> </w:t>
      </w:r>
    </w:p>
    <w:p w:rsidR="00125576" w:rsidRPr="00125576" w:rsidRDefault="00125576" w:rsidP="00125576">
      <w:pPr>
        <w:pStyle w:val="Zkladntext"/>
        <w:jc w:val="both"/>
        <w:rPr>
          <w:sz w:val="22"/>
        </w:rPr>
      </w:pPr>
    </w:p>
    <w:p w:rsidR="00D600F5" w:rsidRDefault="00D600F5" w:rsidP="00D600F5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VI.</w:t>
      </w:r>
    </w:p>
    <w:p w:rsidR="00835D13" w:rsidRDefault="00D600F5" w:rsidP="00835D13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Pojištění</w:t>
      </w:r>
    </w:p>
    <w:p w:rsidR="00E41E15" w:rsidRPr="00835D13" w:rsidRDefault="00D600F5" w:rsidP="00835D13">
      <w:pPr>
        <w:pStyle w:val="Zkladntext"/>
        <w:tabs>
          <w:tab w:val="left" w:pos="709"/>
        </w:tabs>
        <w:rPr>
          <w:b/>
          <w:sz w:val="22"/>
        </w:rPr>
      </w:pPr>
      <w:r>
        <w:rPr>
          <w:bCs/>
          <w:sz w:val="22"/>
        </w:rPr>
        <w:t xml:space="preserve"> </w:t>
      </w:r>
      <w:r w:rsidR="00835D13">
        <w:rPr>
          <w:bCs/>
          <w:sz w:val="22"/>
        </w:rPr>
        <w:t xml:space="preserve">           </w:t>
      </w:r>
      <w:r>
        <w:rPr>
          <w:bCs/>
          <w:sz w:val="22"/>
        </w:rPr>
        <w:t xml:space="preserve">V ceně pobytu  je sjednáno také  pojištění dětí </w:t>
      </w:r>
      <w:r w:rsidR="001D4A87">
        <w:rPr>
          <w:b/>
          <w:sz w:val="22"/>
        </w:rPr>
        <w:t>(úrazové + odpovědnost</w:t>
      </w:r>
      <w:r w:rsidR="001D4A87" w:rsidRPr="001D4A87">
        <w:rPr>
          <w:b/>
          <w:sz w:val="22"/>
        </w:rPr>
        <w:t xml:space="preserve"> </w:t>
      </w:r>
      <w:r w:rsidR="001D4A87">
        <w:rPr>
          <w:b/>
          <w:sz w:val="22"/>
        </w:rPr>
        <w:t>za předpokladu, že Objednatel poskytne Zajišťovateli data nutné k pojištěni</w:t>
      </w:r>
      <w:r w:rsidR="001D4A87" w:rsidRPr="00AA191C">
        <w:rPr>
          <w:b/>
          <w:sz w:val="22"/>
        </w:rPr>
        <w:t>)</w:t>
      </w:r>
      <w:r w:rsidR="001D4A87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1D4A87">
        <w:t>Pokud Objednatel</w:t>
      </w:r>
      <w:r>
        <w:t xml:space="preserve"> v den odjezdu zjistí, že dítě, které mělo odjet, neodjede a oznámí tuto skutečnost zajišťovateli do 12:00 hodin, bude storno poplatek 0,- Kč. Pokud tuto skutečnost nenahlásí, nebo ji nahlásí později, bude storno poplatek 500,- Kč</w:t>
      </w:r>
      <w:r w:rsidR="001D4A87">
        <w:t xml:space="preserve"> </w:t>
      </w:r>
      <w:r>
        <w:t>/ dítě.</w:t>
      </w:r>
    </w:p>
    <w:p w:rsidR="00E41E15" w:rsidRDefault="00D600F5" w:rsidP="00E41E15">
      <w:pPr>
        <w:pStyle w:val="Normlnweb"/>
        <w:spacing w:before="0" w:beforeAutospacing="0" w:after="0" w:afterAutospacing="0"/>
        <w:jc w:val="center"/>
        <w:rPr>
          <w:b/>
          <w:sz w:val="22"/>
        </w:rPr>
      </w:pPr>
      <w:r>
        <w:rPr>
          <w:b/>
          <w:sz w:val="22"/>
        </w:rPr>
        <w:t>VII.</w:t>
      </w:r>
    </w:p>
    <w:p w:rsidR="00E41E15" w:rsidRPr="00835D13" w:rsidRDefault="00D600F5" w:rsidP="00835D13">
      <w:pPr>
        <w:pStyle w:val="Normlnweb"/>
        <w:spacing w:before="0" w:beforeAutospacing="0" w:after="0" w:afterAutospacing="0"/>
        <w:jc w:val="center"/>
        <w:rPr>
          <w:b/>
          <w:sz w:val="22"/>
        </w:rPr>
      </w:pPr>
      <w:r>
        <w:rPr>
          <w:b/>
          <w:sz w:val="22"/>
        </w:rPr>
        <w:t>Zdravotnický dozor</w:t>
      </w:r>
    </w:p>
    <w:p w:rsidR="00D600F5" w:rsidRDefault="001D4A87" w:rsidP="00D600F5">
      <w:pPr>
        <w:pStyle w:val="Zkladntext"/>
        <w:rPr>
          <w:bCs/>
          <w:sz w:val="22"/>
        </w:rPr>
      </w:pPr>
      <w:r>
        <w:rPr>
          <w:bCs/>
          <w:sz w:val="22"/>
        </w:rPr>
        <w:t>Objednatel je povinen p</w:t>
      </w:r>
      <w:r w:rsidR="00D600F5" w:rsidRPr="00320F08">
        <w:rPr>
          <w:bCs/>
          <w:sz w:val="22"/>
        </w:rPr>
        <w:t>obyt</w:t>
      </w:r>
      <w:r w:rsidR="00D600F5">
        <w:rPr>
          <w:bCs/>
          <w:sz w:val="22"/>
        </w:rPr>
        <w:t xml:space="preserve"> dětí</w:t>
      </w:r>
      <w:r w:rsidR="00E41E15">
        <w:rPr>
          <w:bCs/>
          <w:sz w:val="22"/>
        </w:rPr>
        <w:t xml:space="preserve"> nahlásit</w:t>
      </w:r>
      <w:r w:rsidR="00D600F5" w:rsidRPr="00320F08">
        <w:rPr>
          <w:bCs/>
          <w:sz w:val="22"/>
        </w:rPr>
        <w:t xml:space="preserve"> </w:t>
      </w:r>
      <w:r w:rsidR="00E41E15">
        <w:rPr>
          <w:bCs/>
          <w:sz w:val="22"/>
        </w:rPr>
        <w:t xml:space="preserve">hygienické stanici a </w:t>
      </w:r>
      <w:r w:rsidR="00D600F5" w:rsidRPr="00320F08">
        <w:rPr>
          <w:bCs/>
          <w:sz w:val="22"/>
        </w:rPr>
        <w:t>praktickému lékaři pro děti a dorost</w:t>
      </w:r>
      <w:r w:rsidR="00D600F5">
        <w:rPr>
          <w:bCs/>
          <w:sz w:val="22"/>
        </w:rPr>
        <w:t xml:space="preserve"> ve spádové oblasti. </w:t>
      </w:r>
      <w:r w:rsidR="00E41E15">
        <w:rPr>
          <w:bCs/>
          <w:sz w:val="22"/>
        </w:rPr>
        <w:t xml:space="preserve">Toto platí jen v případě </w:t>
      </w:r>
      <w:r w:rsidR="00D600F5">
        <w:rPr>
          <w:bCs/>
          <w:sz w:val="22"/>
        </w:rPr>
        <w:t xml:space="preserve">pobytu </w:t>
      </w:r>
      <w:r w:rsidR="00E41E15">
        <w:rPr>
          <w:bCs/>
          <w:sz w:val="22"/>
        </w:rPr>
        <w:t xml:space="preserve">delšího </w:t>
      </w:r>
      <w:r w:rsidR="00D600F5">
        <w:rPr>
          <w:bCs/>
          <w:sz w:val="22"/>
        </w:rPr>
        <w:t>než je 5 dní.</w:t>
      </w:r>
    </w:p>
    <w:p w:rsidR="00D600F5" w:rsidRDefault="00D600F5" w:rsidP="00D600F5">
      <w:pPr>
        <w:pStyle w:val="Zkladntext"/>
        <w:tabs>
          <w:tab w:val="left" w:pos="709"/>
        </w:tabs>
        <w:rPr>
          <w:b/>
          <w:sz w:val="22"/>
        </w:rPr>
      </w:pPr>
    </w:p>
    <w:p w:rsidR="00D600F5" w:rsidRDefault="00D600F5" w:rsidP="00D600F5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VIII.</w:t>
      </w:r>
    </w:p>
    <w:p w:rsidR="00D600F5" w:rsidRDefault="00D600F5" w:rsidP="00D600F5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Závěrečné ustanovení</w:t>
      </w:r>
    </w:p>
    <w:p w:rsidR="00D600F5" w:rsidRDefault="00D600F5" w:rsidP="00D600F5">
      <w:pPr>
        <w:pStyle w:val="Zkladntext"/>
        <w:ind w:firstLine="708"/>
        <w:rPr>
          <w:sz w:val="22"/>
        </w:rPr>
      </w:pPr>
      <w:r>
        <w:rPr>
          <w:sz w:val="22"/>
        </w:rPr>
        <w:t>Smlouva se vyhotovuje ve dvou stejnopisech a nabývá platnosti podpisem oprávněných zástupců smluvních stran. Každý z účastníků si ponechá jedno vyhotovení smlouvy. Změny a doplňky je možné provést po dohodě obou smluvních stran.</w:t>
      </w:r>
    </w:p>
    <w:p w:rsidR="00D600F5" w:rsidRDefault="00D600F5" w:rsidP="00E41E15">
      <w:pPr>
        <w:pStyle w:val="Zkladntext"/>
        <w:rPr>
          <w:sz w:val="22"/>
        </w:rPr>
      </w:pPr>
    </w:p>
    <w:p w:rsidR="00D600F5" w:rsidRDefault="00D600F5" w:rsidP="00E41E15">
      <w:pPr>
        <w:pStyle w:val="Zkladntext"/>
        <w:ind w:firstLine="708"/>
        <w:rPr>
          <w:sz w:val="22"/>
        </w:rPr>
      </w:pPr>
      <w:r>
        <w:rPr>
          <w:sz w:val="22"/>
        </w:rPr>
        <w:t>V Havířově  dne:…………………………….</w:t>
      </w:r>
    </w:p>
    <w:p w:rsidR="00D600F5" w:rsidRDefault="00D600F5" w:rsidP="00D600F5">
      <w:pPr>
        <w:pStyle w:val="Zkladntext"/>
        <w:ind w:firstLine="708"/>
        <w:rPr>
          <w:sz w:val="22"/>
        </w:rPr>
      </w:pPr>
    </w:p>
    <w:p w:rsidR="00D600F5" w:rsidRDefault="00D600F5" w:rsidP="00D600F5">
      <w:pPr>
        <w:pStyle w:val="Zkladntext"/>
        <w:ind w:firstLine="708"/>
        <w:rPr>
          <w:sz w:val="22"/>
        </w:rPr>
      </w:pPr>
      <w:r>
        <w:rPr>
          <w:noProof/>
          <w:sz w:val="22"/>
          <w:lang w:eastAsia="cs-CZ"/>
        </w:rPr>
        <w:drawing>
          <wp:inline distT="0" distB="0" distL="0" distR="0">
            <wp:extent cx="1295400" cy="476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F5" w:rsidRDefault="00D600F5" w:rsidP="00D600F5">
      <w:pPr>
        <w:pStyle w:val="Zkladntext"/>
        <w:ind w:firstLine="708"/>
        <w:rPr>
          <w:sz w:val="22"/>
        </w:rPr>
      </w:pPr>
    </w:p>
    <w:p w:rsidR="00D600F5" w:rsidRDefault="00D600F5" w:rsidP="00D600F5">
      <w:pPr>
        <w:pStyle w:val="Zkladntext"/>
        <w:rPr>
          <w:sz w:val="22"/>
        </w:rPr>
      </w:pPr>
      <w:r>
        <w:rPr>
          <w:sz w:val="22"/>
        </w:rPr>
        <w:t>……………………………………………….                   ………………………………………………</w:t>
      </w:r>
    </w:p>
    <w:p w:rsidR="005E164F" w:rsidRPr="00125576" w:rsidRDefault="00D600F5" w:rsidP="00125576">
      <w:pPr>
        <w:pStyle w:val="Zkladntext"/>
        <w:rPr>
          <w:sz w:val="22"/>
        </w:rPr>
      </w:pPr>
      <w:r>
        <w:rPr>
          <w:sz w:val="22"/>
        </w:rPr>
        <w:t xml:space="preserve">             ZA ZAJIŠŤOVATELE                                                         ZA OBJEDNAVATELE</w:t>
      </w:r>
    </w:p>
    <w:sectPr w:rsidR="005E164F" w:rsidRPr="00125576" w:rsidSect="00C64739">
      <w:headerReference w:type="default" r:id="rId9"/>
      <w:footerReference w:type="default" r:id="rId10"/>
      <w:footnotePr>
        <w:pos w:val="beneathText"/>
      </w:footnotePr>
      <w:pgSz w:w="11905" w:h="16837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D2" w:rsidRDefault="00AB08D2">
      <w:r>
        <w:separator/>
      </w:r>
    </w:p>
  </w:endnote>
  <w:endnote w:type="continuationSeparator" w:id="0">
    <w:p w:rsidR="00AB08D2" w:rsidRDefault="00AB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AE" w:rsidRDefault="00515FAE">
    <w:pPr>
      <w:pStyle w:val="Zpat"/>
    </w:pPr>
    <w:r>
      <w:tab/>
      <w:t>-</w:t>
    </w:r>
    <w:r w:rsidR="00292AB6">
      <w:t xml:space="preserve"> </w:t>
    </w:r>
    <w:r w:rsidR="009554A2">
      <w:fldChar w:fldCharType="begin"/>
    </w:r>
    <w:r w:rsidR="00AD25B2">
      <w:instrText xml:space="preserve"> PAGE </w:instrText>
    </w:r>
    <w:r w:rsidR="009554A2">
      <w:fldChar w:fldCharType="separate"/>
    </w:r>
    <w:r w:rsidR="00B672B4">
      <w:rPr>
        <w:noProof/>
      </w:rPr>
      <w:t>1</w:t>
    </w:r>
    <w:r w:rsidR="009554A2">
      <w:rPr>
        <w:noProof/>
      </w:rPr>
      <w:fldChar w:fldCharType="end"/>
    </w:r>
    <w:r>
      <w:t xml:space="preserve"> -</w:t>
    </w:r>
  </w:p>
  <w:p w:rsidR="00515FAE" w:rsidRDefault="00515FAE">
    <w:pPr>
      <w:pStyle w:val="Zpat"/>
    </w:pPr>
    <w:r>
      <w:t xml:space="preserve">GATTOM – M.T.G. s.r.o.                  majitel značek    CK GATTOM TOUR                </w:t>
    </w:r>
    <w:hyperlink r:id="rId1" w:history="1">
      <w:r w:rsidRPr="00432F22">
        <w:rPr>
          <w:rStyle w:val="Hypertextovodkaz"/>
        </w:rPr>
        <w:t>www.GATTOMTOUR.cz</w:t>
      </w:r>
    </w:hyperlink>
  </w:p>
  <w:p w:rsidR="00515FAE" w:rsidRDefault="00515FAE">
    <w:pPr>
      <w:pStyle w:val="Zpat"/>
      <w:rPr>
        <w:rStyle w:val="st"/>
      </w:rPr>
    </w:pPr>
    <w:r>
      <w:t xml:space="preserve">Ostravská 557, Petřvald, 735 41                                    GATTOM </w:t>
    </w:r>
    <w:r>
      <w:rPr>
        <w:rStyle w:val="st"/>
      </w:rPr>
      <w:t xml:space="preserve">Language&amp;Travel    </w:t>
    </w:r>
    <w:hyperlink r:id="rId2" w:history="1">
      <w:r w:rsidRPr="00432F22">
        <w:rPr>
          <w:rStyle w:val="Hypertextovodkaz"/>
        </w:rPr>
        <w:t>www.GATTOM.cz</w:t>
      </w:r>
    </w:hyperlink>
  </w:p>
  <w:p w:rsidR="00515FAE" w:rsidRDefault="00515FAE">
    <w:pPr>
      <w:pStyle w:val="Zpat"/>
    </w:pPr>
    <w:r>
      <w:rPr>
        <w:rStyle w:val="st"/>
      </w:rPr>
      <w:t>IČO: 25389157 DIČ:CZ25389157                                GATTOMÁČEK</w:t>
    </w:r>
    <w:r>
      <w:t xml:space="preserve">                        </w:t>
    </w:r>
    <w:hyperlink r:id="rId3" w:history="1">
      <w:r w:rsidRPr="00432F22">
        <w:rPr>
          <w:rStyle w:val="Hypertextovodkaz"/>
        </w:rPr>
        <w:t>www.GATTOMACEK.cz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D2" w:rsidRDefault="00AB08D2">
      <w:r>
        <w:separator/>
      </w:r>
    </w:p>
  </w:footnote>
  <w:footnote w:type="continuationSeparator" w:id="0">
    <w:p w:rsidR="00AB08D2" w:rsidRDefault="00AB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F8" w:rsidRDefault="00BA09F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3267710</wp:posOffset>
          </wp:positionH>
          <wp:positionV relativeFrom="paragraph">
            <wp:posOffset>-267335</wp:posOffset>
          </wp:positionV>
          <wp:extent cx="2971800" cy="640080"/>
          <wp:effectExtent l="0" t="0" r="0" b="0"/>
          <wp:wrapNone/>
          <wp:docPr id="5" name="Obrázek 3" descr="gattomace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tomacek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1376045</wp:posOffset>
          </wp:positionH>
          <wp:positionV relativeFrom="paragraph">
            <wp:posOffset>-193040</wp:posOffset>
          </wp:positionV>
          <wp:extent cx="1524000" cy="571500"/>
          <wp:effectExtent l="19050" t="0" r="0" b="0"/>
          <wp:wrapNone/>
          <wp:docPr id="3" name="Obrázek 2" descr="index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-309879</wp:posOffset>
          </wp:positionH>
          <wp:positionV relativeFrom="paragraph">
            <wp:posOffset>-272391</wp:posOffset>
          </wp:positionV>
          <wp:extent cx="1219200" cy="650851"/>
          <wp:effectExtent l="19050" t="0" r="0" b="0"/>
          <wp:wrapNone/>
          <wp:docPr id="2" name="Obrázek 1" descr="gattomtour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tomtour-logo-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19200" cy="65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AB6">
      <w:tab/>
    </w:r>
  </w:p>
  <w:p w:rsidR="00292AB6" w:rsidRDefault="00292AB6">
    <w:pPr>
      <w:pStyle w:val="Zhlav"/>
    </w:pPr>
  </w:p>
  <w:p w:rsidR="00991CEF" w:rsidRDefault="00991CEF">
    <w:pPr>
      <w:pStyle w:val="Zhlav"/>
    </w:pPr>
  </w:p>
  <w:p w:rsidR="00991CEF" w:rsidRDefault="00991C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CCA0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94"/>
        </w:tabs>
        <w:ind w:left="149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F726A5"/>
    <w:multiLevelType w:val="hybridMultilevel"/>
    <w:tmpl w:val="A866F258"/>
    <w:lvl w:ilvl="0" w:tplc="8EF245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834B0"/>
    <w:multiLevelType w:val="multilevel"/>
    <w:tmpl w:val="0CCA0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94"/>
        </w:tabs>
        <w:ind w:left="149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F548B"/>
    <w:multiLevelType w:val="multilevel"/>
    <w:tmpl w:val="A866F2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7439"/>
    <w:rsid w:val="00073AA9"/>
    <w:rsid w:val="00096C39"/>
    <w:rsid w:val="000F4D5B"/>
    <w:rsid w:val="00120EFA"/>
    <w:rsid w:val="00125576"/>
    <w:rsid w:val="00130980"/>
    <w:rsid w:val="00131A2E"/>
    <w:rsid w:val="00151F92"/>
    <w:rsid w:val="001B6866"/>
    <w:rsid w:val="001B75F8"/>
    <w:rsid w:val="001D4A87"/>
    <w:rsid w:val="002106FE"/>
    <w:rsid w:val="002644C1"/>
    <w:rsid w:val="00292AB6"/>
    <w:rsid w:val="00296E23"/>
    <w:rsid w:val="002D0AE0"/>
    <w:rsid w:val="002E0CD7"/>
    <w:rsid w:val="00311338"/>
    <w:rsid w:val="00320F08"/>
    <w:rsid w:val="0036066E"/>
    <w:rsid w:val="00365CBB"/>
    <w:rsid w:val="00374927"/>
    <w:rsid w:val="003777DE"/>
    <w:rsid w:val="003A607A"/>
    <w:rsid w:val="003F5AA0"/>
    <w:rsid w:val="003F7C2E"/>
    <w:rsid w:val="00436E6D"/>
    <w:rsid w:val="00456833"/>
    <w:rsid w:val="00475BFA"/>
    <w:rsid w:val="004763F4"/>
    <w:rsid w:val="004931E0"/>
    <w:rsid w:val="004A0D3B"/>
    <w:rsid w:val="00503FE5"/>
    <w:rsid w:val="005075C8"/>
    <w:rsid w:val="00515FAE"/>
    <w:rsid w:val="005173EB"/>
    <w:rsid w:val="0056235D"/>
    <w:rsid w:val="005933F4"/>
    <w:rsid w:val="00597E4D"/>
    <w:rsid w:val="005E164F"/>
    <w:rsid w:val="005E327D"/>
    <w:rsid w:val="00610E14"/>
    <w:rsid w:val="00617741"/>
    <w:rsid w:val="00623F58"/>
    <w:rsid w:val="006375BC"/>
    <w:rsid w:val="006C2FD3"/>
    <w:rsid w:val="00707FAA"/>
    <w:rsid w:val="00727439"/>
    <w:rsid w:val="00743237"/>
    <w:rsid w:val="007567AA"/>
    <w:rsid w:val="00765952"/>
    <w:rsid w:val="007A1EF8"/>
    <w:rsid w:val="007B70A3"/>
    <w:rsid w:val="00802B95"/>
    <w:rsid w:val="00835D13"/>
    <w:rsid w:val="008828FA"/>
    <w:rsid w:val="0089398F"/>
    <w:rsid w:val="00894F9D"/>
    <w:rsid w:val="008B0E62"/>
    <w:rsid w:val="008B172C"/>
    <w:rsid w:val="008F65FB"/>
    <w:rsid w:val="009554A2"/>
    <w:rsid w:val="00962FE1"/>
    <w:rsid w:val="00971287"/>
    <w:rsid w:val="00986C77"/>
    <w:rsid w:val="00991CEF"/>
    <w:rsid w:val="009C024C"/>
    <w:rsid w:val="009D73F7"/>
    <w:rsid w:val="00A164CA"/>
    <w:rsid w:val="00A2081C"/>
    <w:rsid w:val="00A23AFC"/>
    <w:rsid w:val="00AA191C"/>
    <w:rsid w:val="00AA352B"/>
    <w:rsid w:val="00AB08D2"/>
    <w:rsid w:val="00AB3B7D"/>
    <w:rsid w:val="00AD25B2"/>
    <w:rsid w:val="00AF7EEA"/>
    <w:rsid w:val="00B216D4"/>
    <w:rsid w:val="00B34306"/>
    <w:rsid w:val="00B46D0E"/>
    <w:rsid w:val="00B56F80"/>
    <w:rsid w:val="00B672B4"/>
    <w:rsid w:val="00B805BD"/>
    <w:rsid w:val="00BA09F8"/>
    <w:rsid w:val="00BA45B2"/>
    <w:rsid w:val="00BB2CF7"/>
    <w:rsid w:val="00BB5025"/>
    <w:rsid w:val="00BC699C"/>
    <w:rsid w:val="00BD24DA"/>
    <w:rsid w:val="00BF6108"/>
    <w:rsid w:val="00C361AD"/>
    <w:rsid w:val="00C64739"/>
    <w:rsid w:val="00C7269B"/>
    <w:rsid w:val="00CB255C"/>
    <w:rsid w:val="00CC0630"/>
    <w:rsid w:val="00CD1D1A"/>
    <w:rsid w:val="00D342A9"/>
    <w:rsid w:val="00D600F5"/>
    <w:rsid w:val="00D623FE"/>
    <w:rsid w:val="00D91CF2"/>
    <w:rsid w:val="00DB2E53"/>
    <w:rsid w:val="00DB47FA"/>
    <w:rsid w:val="00E25600"/>
    <w:rsid w:val="00E41E15"/>
    <w:rsid w:val="00EA2974"/>
    <w:rsid w:val="00EB46A2"/>
    <w:rsid w:val="00EF2F8F"/>
    <w:rsid w:val="00EF37AA"/>
    <w:rsid w:val="00F1412F"/>
    <w:rsid w:val="00F15F86"/>
    <w:rsid w:val="00F51CE8"/>
    <w:rsid w:val="00FA36CE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8A5B6-3FDE-48B5-A003-90076C50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73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C64739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64739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6473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6473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647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647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6473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C6473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C647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64739"/>
  </w:style>
  <w:style w:type="character" w:customStyle="1" w:styleId="WW-Absatz-Standardschriftart">
    <w:name w:val="WW-Absatz-Standardschriftart"/>
    <w:rsid w:val="00C64739"/>
  </w:style>
  <w:style w:type="character" w:customStyle="1" w:styleId="WW-Absatz-Standardschriftart1">
    <w:name w:val="WW-Absatz-Standardschriftart1"/>
    <w:rsid w:val="00C64739"/>
  </w:style>
  <w:style w:type="character" w:customStyle="1" w:styleId="WW-Absatz-Standardschriftart11">
    <w:name w:val="WW-Absatz-Standardschriftart11"/>
    <w:rsid w:val="00C64739"/>
  </w:style>
  <w:style w:type="character" w:customStyle="1" w:styleId="WW-Absatz-Standardschriftart111">
    <w:name w:val="WW-Absatz-Standardschriftart111"/>
    <w:rsid w:val="00C64739"/>
  </w:style>
  <w:style w:type="character" w:customStyle="1" w:styleId="WW-Absatz-Standardschriftart1111">
    <w:name w:val="WW-Absatz-Standardschriftart1111"/>
    <w:rsid w:val="00C64739"/>
  </w:style>
  <w:style w:type="character" w:customStyle="1" w:styleId="WW-Absatz-Standardschriftart11111">
    <w:name w:val="WW-Absatz-Standardschriftart11111"/>
    <w:rsid w:val="00C64739"/>
  </w:style>
  <w:style w:type="character" w:customStyle="1" w:styleId="WW-Absatz-Standardschriftart111111">
    <w:name w:val="WW-Absatz-Standardschriftart111111"/>
    <w:rsid w:val="00C64739"/>
  </w:style>
  <w:style w:type="character" w:customStyle="1" w:styleId="WW-Absatz-Standardschriftart1111111">
    <w:name w:val="WW-Absatz-Standardschriftart1111111"/>
    <w:rsid w:val="00C64739"/>
  </w:style>
  <w:style w:type="character" w:customStyle="1" w:styleId="WW-Absatz-Standardschriftart11111111">
    <w:name w:val="WW-Absatz-Standardschriftart11111111"/>
    <w:rsid w:val="00C64739"/>
  </w:style>
  <w:style w:type="character" w:customStyle="1" w:styleId="WW-Absatz-Standardschriftart111111111">
    <w:name w:val="WW-Absatz-Standardschriftart111111111"/>
    <w:rsid w:val="00C64739"/>
  </w:style>
  <w:style w:type="character" w:customStyle="1" w:styleId="WW-Absatz-Standardschriftart1111111111">
    <w:name w:val="WW-Absatz-Standardschriftart1111111111"/>
    <w:rsid w:val="00C64739"/>
  </w:style>
  <w:style w:type="character" w:customStyle="1" w:styleId="WW-Absatz-Standardschriftart11111111111">
    <w:name w:val="WW-Absatz-Standardschriftart11111111111"/>
    <w:rsid w:val="00C64739"/>
  </w:style>
  <w:style w:type="character" w:customStyle="1" w:styleId="WW-Absatz-Standardschriftart111111111111">
    <w:name w:val="WW-Absatz-Standardschriftart111111111111"/>
    <w:rsid w:val="00C64739"/>
  </w:style>
  <w:style w:type="character" w:customStyle="1" w:styleId="WW-Absatz-Standardschriftart1111111111111">
    <w:name w:val="WW-Absatz-Standardschriftart1111111111111"/>
    <w:rsid w:val="00C64739"/>
  </w:style>
  <w:style w:type="character" w:customStyle="1" w:styleId="WW-Absatz-Standardschriftart11111111111111">
    <w:name w:val="WW-Absatz-Standardschriftart11111111111111"/>
    <w:rsid w:val="00C64739"/>
  </w:style>
  <w:style w:type="character" w:customStyle="1" w:styleId="WW-Absatz-Standardschriftart111111111111111">
    <w:name w:val="WW-Absatz-Standardschriftart111111111111111"/>
    <w:rsid w:val="00C64739"/>
  </w:style>
  <w:style w:type="character" w:customStyle="1" w:styleId="WW8Num3z0">
    <w:name w:val="WW8Num3z0"/>
    <w:rsid w:val="00C64739"/>
    <w:rPr>
      <w:rFonts w:ascii="Symbol" w:hAnsi="Symbol"/>
    </w:rPr>
  </w:style>
  <w:style w:type="character" w:customStyle="1" w:styleId="WW8Num3z1">
    <w:name w:val="WW8Num3z1"/>
    <w:rsid w:val="00C64739"/>
    <w:rPr>
      <w:rFonts w:ascii="Courier New" w:hAnsi="Courier New"/>
    </w:rPr>
  </w:style>
  <w:style w:type="character" w:customStyle="1" w:styleId="WW8Num3z2">
    <w:name w:val="WW8Num3z2"/>
    <w:rsid w:val="00C64739"/>
    <w:rPr>
      <w:rFonts w:ascii="Wingdings" w:hAnsi="Wingdings"/>
    </w:rPr>
  </w:style>
  <w:style w:type="character" w:customStyle="1" w:styleId="WW8Num9z0">
    <w:name w:val="WW8Num9z0"/>
    <w:rsid w:val="00C64739"/>
    <w:rPr>
      <w:rFonts w:ascii="Symbol" w:hAnsi="Symbol"/>
    </w:rPr>
  </w:style>
  <w:style w:type="character" w:customStyle="1" w:styleId="WW8Num10z0">
    <w:name w:val="WW8Num10z0"/>
    <w:rsid w:val="00C64739"/>
    <w:rPr>
      <w:rFonts w:ascii="Symbol" w:hAnsi="Symbol"/>
    </w:rPr>
  </w:style>
  <w:style w:type="character" w:customStyle="1" w:styleId="WW8Num10z1">
    <w:name w:val="WW8Num10z1"/>
    <w:rsid w:val="00C64739"/>
    <w:rPr>
      <w:rFonts w:ascii="Courier New" w:hAnsi="Courier New"/>
    </w:rPr>
  </w:style>
  <w:style w:type="character" w:customStyle="1" w:styleId="WW8Num10z2">
    <w:name w:val="WW8Num10z2"/>
    <w:rsid w:val="00C64739"/>
    <w:rPr>
      <w:rFonts w:ascii="Wingdings" w:hAnsi="Wingdings"/>
    </w:rPr>
  </w:style>
  <w:style w:type="character" w:customStyle="1" w:styleId="WW8Num21z0">
    <w:name w:val="WW8Num21z0"/>
    <w:rsid w:val="00C64739"/>
    <w:rPr>
      <w:rFonts w:ascii="Symbol" w:hAnsi="Symbol"/>
    </w:rPr>
  </w:style>
  <w:style w:type="character" w:customStyle="1" w:styleId="Standardnpsmoodstavce1">
    <w:name w:val="Standardní písmo odstavce1"/>
    <w:rsid w:val="00C64739"/>
  </w:style>
  <w:style w:type="paragraph" w:customStyle="1" w:styleId="Nadpis">
    <w:name w:val="Nadpis"/>
    <w:basedOn w:val="Normln"/>
    <w:next w:val="Zkladntext"/>
    <w:rsid w:val="00C64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64739"/>
    <w:rPr>
      <w:sz w:val="24"/>
    </w:rPr>
  </w:style>
  <w:style w:type="paragraph" w:styleId="Seznam">
    <w:name w:val="List"/>
    <w:basedOn w:val="Zkladntext"/>
    <w:semiHidden/>
    <w:rsid w:val="00C64739"/>
    <w:rPr>
      <w:rFonts w:cs="Tahoma"/>
    </w:rPr>
  </w:style>
  <w:style w:type="paragraph" w:customStyle="1" w:styleId="Popisek">
    <w:name w:val="Popisek"/>
    <w:basedOn w:val="Normln"/>
    <w:rsid w:val="00C647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64739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64739"/>
    <w:pPr>
      <w:jc w:val="center"/>
    </w:pPr>
    <w:rPr>
      <w:rFonts w:ascii="Arial" w:hAnsi="Arial" w:cs="Arial"/>
      <w:sz w:val="32"/>
    </w:rPr>
  </w:style>
  <w:style w:type="paragraph" w:styleId="Podtitul">
    <w:name w:val="Subtitle"/>
    <w:basedOn w:val="Nadpis"/>
    <w:next w:val="Zkladntext"/>
    <w:qFormat/>
    <w:rsid w:val="00C64739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C64739"/>
    <w:pPr>
      <w:jc w:val="both"/>
    </w:pPr>
    <w:rPr>
      <w:sz w:val="24"/>
    </w:rPr>
  </w:style>
  <w:style w:type="paragraph" w:styleId="Zhlav">
    <w:name w:val="header"/>
    <w:basedOn w:val="Normln"/>
    <w:semiHidden/>
    <w:rsid w:val="00C647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64739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C64739"/>
    <w:rPr>
      <w:b/>
      <w:bCs/>
      <w:sz w:val="24"/>
    </w:rPr>
  </w:style>
  <w:style w:type="paragraph" w:styleId="Textbubliny">
    <w:name w:val="Balloon Text"/>
    <w:basedOn w:val="Normln"/>
    <w:semiHidden/>
    <w:rsid w:val="00C647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05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E164F"/>
    <w:pPr>
      <w:ind w:left="708"/>
    </w:pPr>
  </w:style>
  <w:style w:type="paragraph" w:styleId="Normlnweb">
    <w:name w:val="Normal (Web)"/>
    <w:basedOn w:val="Normln"/>
    <w:uiPriority w:val="99"/>
    <w:unhideWhenUsed/>
    <w:rsid w:val="00BD24D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cs-CZ"/>
    </w:rPr>
  </w:style>
  <w:style w:type="character" w:customStyle="1" w:styleId="st">
    <w:name w:val="st"/>
    <w:basedOn w:val="Standardnpsmoodstavce"/>
    <w:rsid w:val="0051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attomac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TTOMACEK.cz" TargetMode="External"/><Relationship Id="rId2" Type="http://schemas.openxmlformats.org/officeDocument/2006/relationships/hyperlink" Target="http://www.GATTOM.cz" TargetMode="External"/><Relationship Id="rId1" Type="http://schemas.openxmlformats.org/officeDocument/2006/relationships/hyperlink" Target="http://www.GATTOMTOUR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ddm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WINDOWS 95 OEM</dc:creator>
  <cp:lastModifiedBy>Gattom Tour</cp:lastModifiedBy>
  <cp:revision>2</cp:revision>
  <cp:lastPrinted>2016-09-12T08:12:00Z</cp:lastPrinted>
  <dcterms:created xsi:type="dcterms:W3CDTF">2017-02-20T11:54:00Z</dcterms:created>
  <dcterms:modified xsi:type="dcterms:W3CDTF">2017-02-20T11:54:00Z</dcterms:modified>
</cp:coreProperties>
</file>